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DB3B7" w14:textId="5514DD97" w:rsidR="00E64D01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Hospodin sám kráča pred tebou, On bude s tebou, nenechá a neopustí ťa.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Neboj sa a nemaj strach!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5</w:t>
      </w:r>
      <w:r w:rsidR="00FF2CB8" w:rsidRPr="00FF2CB8">
        <w:rPr>
          <w:rFonts w:ascii="Maitree" w:hAnsi="Maitree" w:cs="Maitree"/>
          <w:b/>
          <w:bCs/>
          <w:iCs/>
          <w:sz w:val="24"/>
          <w:szCs w:val="24"/>
        </w:rPr>
        <w:t>.</w:t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M</w:t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ojžišova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31</w:t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8</w:t>
      </w:r>
    </w:p>
    <w:p w14:paraId="53B44B12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0968638A" w14:textId="1C85CBB7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Veď som ti prikázal: Buď silný a odvážny, nestrachuj sa a nezúfaj! Lebo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Hospodin, tvoj Boh, bude s tebou, kamkoľvek pôjdeš.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J</w:t>
      </w:r>
      <w:r w:rsidR="00FF2CB8">
        <w:rPr>
          <w:rFonts w:ascii="Maitree" w:hAnsi="Maitree" w:cs="Maitree"/>
          <w:b/>
          <w:bCs/>
          <w:iCs/>
          <w:sz w:val="24"/>
          <w:szCs w:val="24"/>
        </w:rPr>
        <w:t>ó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z</w:t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ua</w:t>
      </w:r>
      <w:proofErr w:type="spellEnd"/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1</w:t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9</w:t>
      </w:r>
    </w:p>
    <w:p w14:paraId="04BF681F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27CFEABA" w14:textId="2227507D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Hovorím Hospodinovi: Ty si môj Pán! Niet pre mňa šťastia mimo Teba!</w:t>
      </w:r>
      <w:r w:rsidRPr="00FF2CB8">
        <w:rPr>
          <w:rFonts w:ascii="Maitree" w:hAnsi="Maitree" w:cs="Maitree"/>
          <w:sz w:val="24"/>
          <w:szCs w:val="24"/>
        </w:rPr>
        <w:t xml:space="preserve">“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Žalmy 16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2</w:t>
      </w:r>
    </w:p>
    <w:p w14:paraId="6E6CB09E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5AC08F70" w14:textId="5947A180" w:rsidR="000D2526" w:rsidRPr="00FF2CB8" w:rsidRDefault="009F05D5" w:rsidP="000815F0">
      <w:pPr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On je štítom každému, kto sa k Nemu utieka.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Žalmy 18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31</w:t>
      </w:r>
    </w:p>
    <w:p w14:paraId="284BA736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22343D12" w14:textId="2C0BA064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Túžobne som čakal na Hospodina a On sa sklonil ku mne a vyslyšal moje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volanie.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Žalmy 40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2</w:t>
      </w:r>
    </w:p>
    <w:p w14:paraId="49178F2A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42729ECC" w14:textId="53E4E77F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Lebo Hospodin dáva múdrosť, z Jeho úst je poznanie i rozvaha.</w:t>
      </w:r>
      <w:r w:rsidRPr="00FF2CB8">
        <w:rPr>
          <w:rFonts w:ascii="Maitree" w:hAnsi="Maitree" w:cs="Maitree"/>
          <w:sz w:val="24"/>
          <w:szCs w:val="24"/>
        </w:rPr>
        <w:t xml:space="preserve">“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Príslovia 2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6</w:t>
      </w:r>
    </w:p>
    <w:p w14:paraId="4242C715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1EB6D186" w14:textId="2CBCAA3E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Dúfaj v Hospodina celým svojím srdcom, a nespoliehaj sa na svoju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rozumnosť.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Príslovia 3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5</w:t>
      </w:r>
    </w:p>
    <w:p w14:paraId="6690BFF1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2BA4E18A" w14:textId="0F91DFF0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So všemožnou bdelosťou chráň si srdce, lebo z neho pramení život.</w:t>
      </w:r>
      <w:r w:rsidRPr="00FF2CB8">
        <w:rPr>
          <w:rFonts w:ascii="Maitree" w:hAnsi="Maitree" w:cs="Maitree"/>
          <w:sz w:val="24"/>
          <w:szCs w:val="24"/>
        </w:rPr>
        <w:t xml:space="preserve">“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Príslovia 4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23</w:t>
      </w:r>
    </w:p>
    <w:p w14:paraId="6F6D2294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7C9C2F43" w14:textId="6A48A3C5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Ale tí, čo očakávajú Hospodina, dostávajú novú silu, vznášajú sa na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krídlach ako orly, bežia, a neslabnú, chodia, a neustávajú.</w:t>
      </w:r>
      <w:r w:rsidRPr="00FF2CB8">
        <w:rPr>
          <w:rFonts w:ascii="Maitree" w:hAnsi="Maitree" w:cs="Maitree"/>
          <w:sz w:val="24"/>
          <w:szCs w:val="24"/>
        </w:rPr>
        <w:t xml:space="preserve">“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Izaiáš 40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31</w:t>
      </w:r>
    </w:p>
    <w:p w14:paraId="0ECE1082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6F5544E7" w14:textId="7FBFB57F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Neboj sa, lebo som ťa vykúpil, povolal som ťa tvojím menom; môj si ty!</w:t>
      </w:r>
      <w:r w:rsidRPr="00FF2CB8">
        <w:rPr>
          <w:rFonts w:ascii="Maitree" w:hAnsi="Maitree" w:cs="Maitree"/>
          <w:sz w:val="24"/>
          <w:szCs w:val="24"/>
        </w:rPr>
        <w:t xml:space="preserve">“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Izaiáš 43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1</w:t>
      </w:r>
    </w:p>
    <w:p w14:paraId="35414DED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25574841" w14:textId="1A64A6F0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Keď pôjdeš cez vodu, budem s tebou, a keď cez rieky, nezaplavia ťa; keď</w:t>
      </w:r>
    </w:p>
    <w:p w14:paraId="207BA036" w14:textId="78A2CFC8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budeš kráčať cez oheň, nezhoríš, ani plameň ťa nespáli.</w:t>
      </w:r>
      <w:r w:rsidR="009F05D5" w:rsidRPr="00FF2CB8">
        <w:rPr>
          <w:rFonts w:ascii="Maitree" w:hAnsi="Maitree" w:cs="Maitree"/>
          <w:sz w:val="24"/>
          <w:szCs w:val="24"/>
        </w:rPr>
        <w:t>“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Izaiáš 43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2</w:t>
      </w:r>
    </w:p>
    <w:p w14:paraId="41BDECBE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0377F451" w14:textId="190A153C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b/>
          <w:bCs/>
          <w:iCs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Keď budete volať ku mne, keď prídete a budete sa modliť ku mne,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vypočujem vás.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Jeremiáš 29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12</w:t>
      </w:r>
    </w:p>
    <w:p w14:paraId="5FF8D899" w14:textId="77777777" w:rsidR="009F05D5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</w:p>
    <w:p w14:paraId="49F66A90" w14:textId="77777777" w:rsidR="000815F0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Budete ma hľadať, a nájdete ma; keď ma budete hľadať celým srdcom.</w:t>
      </w:r>
      <w:r w:rsidRPr="00FF2CB8">
        <w:rPr>
          <w:rFonts w:ascii="Maitree" w:hAnsi="Maitree" w:cs="Maitree"/>
          <w:sz w:val="24"/>
          <w:szCs w:val="24"/>
        </w:rPr>
        <w:t>“</w:t>
      </w:r>
    </w:p>
    <w:p w14:paraId="76CA6768" w14:textId="146D8E3D" w:rsidR="000D2526" w:rsidRPr="00FF2CB8" w:rsidRDefault="000D2526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b/>
          <w:bCs/>
          <w:iCs/>
          <w:sz w:val="24"/>
          <w:szCs w:val="24"/>
        </w:rPr>
        <w:t>Jeremiáš 29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13</w:t>
      </w:r>
    </w:p>
    <w:p w14:paraId="4DEDFA2A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3169BAAF" w14:textId="32DD4FBA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Dám vám nové srdce a nového ducha do vášho vnútra; odstránim kamenné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srdce z vášho tela a dám vám srdce mäsité.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Ezechiel</w:t>
      </w:r>
      <w:proofErr w:type="spellEnd"/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36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26</w:t>
      </w:r>
    </w:p>
    <w:p w14:paraId="402B9E12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645BF1DA" w14:textId="6F485D7F" w:rsidR="000D2526" w:rsidRPr="00FF2CB8" w:rsidRDefault="009F05D5" w:rsidP="000815F0">
      <w:pPr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Choďte po celom svete, kážte evanjelium všetkému stvoreniu.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Marek 16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15</w:t>
      </w:r>
    </w:p>
    <w:p w14:paraId="365A25D1" w14:textId="77777777" w:rsidR="000D2526" w:rsidRPr="00FF2CB8" w:rsidRDefault="000D2526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5C318E13" w14:textId="4637C38D" w:rsidR="000D2526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0D2526" w:rsidRPr="00FF2CB8">
        <w:rPr>
          <w:rFonts w:ascii="Maitree" w:hAnsi="Maitree" w:cs="Maitree"/>
          <w:sz w:val="24"/>
          <w:szCs w:val="24"/>
        </w:rPr>
        <w:t>A povedal všetkým: Kto chce prísť za mnou, nech zaprie sám seba, berie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0D2526" w:rsidRPr="00FF2CB8">
        <w:rPr>
          <w:rFonts w:ascii="Maitree" w:hAnsi="Maitree" w:cs="Maitree"/>
          <w:sz w:val="24"/>
          <w:szCs w:val="24"/>
        </w:rPr>
        <w:t>svoj kríž deň po deň, a tak ma nasleduje.</w:t>
      </w:r>
      <w:r w:rsidRPr="00FF2CB8">
        <w:rPr>
          <w:rFonts w:ascii="Maitree" w:hAnsi="Maitree" w:cs="Maitree"/>
          <w:sz w:val="24"/>
          <w:szCs w:val="24"/>
        </w:rPr>
        <w:t>“</w:t>
      </w:r>
      <w:r w:rsidR="000D2526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Lukáš 9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0D2526" w:rsidRPr="00FF2CB8">
        <w:rPr>
          <w:rFonts w:ascii="Maitree" w:hAnsi="Maitree" w:cs="Maitree"/>
          <w:b/>
          <w:bCs/>
          <w:iCs/>
          <w:sz w:val="24"/>
          <w:szCs w:val="24"/>
        </w:rPr>
        <w:t>23</w:t>
      </w:r>
    </w:p>
    <w:p w14:paraId="7424534E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309CC076" w14:textId="6455E025" w:rsidR="00DA29CD" w:rsidRPr="00FF2CB8" w:rsidRDefault="009F05D5" w:rsidP="000815F0">
      <w:pPr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Čo je nemožné u ľudí, je možné u Boha.</w:t>
      </w:r>
      <w:r w:rsidRPr="00FF2CB8">
        <w:rPr>
          <w:rFonts w:ascii="Maitree" w:hAnsi="Maitree" w:cs="Maitree"/>
          <w:sz w:val="24"/>
          <w:szCs w:val="24"/>
        </w:rPr>
        <w:t>“</w:t>
      </w:r>
      <w:r w:rsidR="00DA29CD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Lukáš 18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27</w:t>
      </w:r>
    </w:p>
    <w:p w14:paraId="089042B7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66D52CBB" w14:textId="4D84E92C" w:rsidR="00DA29CD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lastRenderedPageBreak/>
        <w:t>„</w:t>
      </w:r>
      <w:r w:rsidR="00DA29CD" w:rsidRPr="00FF2CB8">
        <w:rPr>
          <w:rFonts w:ascii="Maitree" w:hAnsi="Maitree" w:cs="Maitree"/>
          <w:sz w:val="24"/>
          <w:szCs w:val="24"/>
        </w:rPr>
        <w:t>Ja som vínny kmeň a vy ste ratolesti. Kto zostáva vo mne a ja v ňom,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DA29CD" w:rsidRPr="00FF2CB8">
        <w:rPr>
          <w:rFonts w:ascii="Maitree" w:hAnsi="Maitree" w:cs="Maitree"/>
          <w:sz w:val="24"/>
          <w:szCs w:val="24"/>
        </w:rPr>
        <w:t>ten prináša veľa ovocia, pretože bezo mňa nič nemôžete činiť.</w:t>
      </w:r>
      <w:r w:rsidRPr="00FF2CB8">
        <w:rPr>
          <w:rFonts w:ascii="Maitree" w:hAnsi="Maitree" w:cs="Maitree"/>
          <w:sz w:val="24"/>
          <w:szCs w:val="24"/>
        </w:rPr>
        <w:t>“</w:t>
      </w:r>
      <w:r w:rsidR="00DA29CD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Ján 15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5</w:t>
      </w:r>
    </w:p>
    <w:p w14:paraId="1B21FEEB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0065480F" w14:textId="7EF20EE1" w:rsidR="00DA29CD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Ale Boh dokazuje svoju lásku k nám tým, že Kristus umrel za nás, keď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DA29CD" w:rsidRPr="00FF2CB8">
        <w:rPr>
          <w:rFonts w:ascii="Maitree" w:hAnsi="Maitree" w:cs="Maitree"/>
          <w:sz w:val="24"/>
          <w:szCs w:val="24"/>
        </w:rPr>
        <w:t>sme boli ešte hriešni.</w:t>
      </w:r>
      <w:r w:rsidRPr="00FF2CB8">
        <w:rPr>
          <w:rFonts w:ascii="Maitree" w:hAnsi="Maitree" w:cs="Maitree"/>
          <w:sz w:val="24"/>
          <w:szCs w:val="24"/>
        </w:rPr>
        <w:t>“</w:t>
      </w:r>
      <w:r w:rsidR="00DA29CD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Rímskym 5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8</w:t>
      </w:r>
    </w:p>
    <w:p w14:paraId="488A2591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2678A81B" w14:textId="2731BC09" w:rsidR="00DA29CD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A my vieme, že milujúcim Boha, povolaným podľa rady (Božej), všetky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DA29CD" w:rsidRPr="00FF2CB8">
        <w:rPr>
          <w:rFonts w:ascii="Maitree" w:hAnsi="Maitree" w:cs="Maitree"/>
          <w:sz w:val="24"/>
          <w:szCs w:val="24"/>
        </w:rPr>
        <w:t>veci slúžia na dobro.</w:t>
      </w:r>
      <w:r w:rsidRPr="00FF2CB8">
        <w:rPr>
          <w:rFonts w:ascii="Maitree" w:hAnsi="Maitree" w:cs="Maitree"/>
          <w:sz w:val="24"/>
          <w:szCs w:val="24"/>
        </w:rPr>
        <w:t>“</w:t>
      </w:r>
      <w:r w:rsidR="00DA29CD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Rímskym 8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28</w:t>
      </w:r>
    </w:p>
    <w:p w14:paraId="7DD5E1CE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10A4577D" w14:textId="490C503A" w:rsidR="00DA29CD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Preto ak je niekto v Kristovi, je nové stvorenie. Staré veci sa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DA29CD" w:rsidRPr="00FF2CB8">
        <w:rPr>
          <w:rFonts w:ascii="Maitree" w:hAnsi="Maitree" w:cs="Maitree"/>
          <w:sz w:val="24"/>
          <w:szCs w:val="24"/>
        </w:rPr>
        <w:t>pominuli, a hľa, nastali nové.</w:t>
      </w:r>
      <w:r w:rsidRPr="00FF2CB8">
        <w:rPr>
          <w:rFonts w:ascii="Maitree" w:hAnsi="Maitree" w:cs="Maitree"/>
          <w:sz w:val="24"/>
          <w:szCs w:val="24"/>
        </w:rPr>
        <w:t>“</w:t>
      </w:r>
      <w:r w:rsidR="00DA29CD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2</w:t>
      </w:r>
      <w:r w:rsidR="00FF2CB8">
        <w:rPr>
          <w:rFonts w:ascii="Maitree" w:hAnsi="Maitree" w:cs="Maitree"/>
          <w:b/>
          <w:bCs/>
          <w:iCs/>
          <w:sz w:val="24"/>
          <w:szCs w:val="24"/>
        </w:rPr>
        <w:t>.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Korintským 5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17</w:t>
      </w:r>
    </w:p>
    <w:p w14:paraId="0BBD0FCF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74A59477" w14:textId="786EA8D8" w:rsidR="00DA29CD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Kristus nás oslobodil k slobode. Stojte teda a nedajte sa zapriahnuť</w:t>
      </w:r>
      <w:r w:rsidRPr="00FF2CB8">
        <w:rPr>
          <w:rFonts w:ascii="Maitree" w:hAnsi="Maitree" w:cs="Maitree"/>
          <w:sz w:val="24"/>
          <w:szCs w:val="24"/>
        </w:rPr>
        <w:t xml:space="preserve"> </w:t>
      </w:r>
      <w:r w:rsidR="00DA29CD" w:rsidRPr="00FF2CB8">
        <w:rPr>
          <w:rFonts w:ascii="Maitree" w:hAnsi="Maitree" w:cs="Maitree"/>
          <w:sz w:val="24"/>
          <w:szCs w:val="24"/>
        </w:rPr>
        <w:t>zase do jarma otroctva!</w:t>
      </w:r>
      <w:r w:rsidRPr="00FF2CB8">
        <w:rPr>
          <w:rFonts w:ascii="Maitree" w:hAnsi="Maitree" w:cs="Maitree"/>
          <w:sz w:val="24"/>
          <w:szCs w:val="24"/>
        </w:rPr>
        <w:t>“</w:t>
      </w:r>
      <w:r w:rsidR="00DA29CD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Galatským</w:t>
      </w:r>
      <w:proofErr w:type="spellEnd"/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5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1</w:t>
      </w:r>
    </w:p>
    <w:p w14:paraId="0F3D850E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46262C3F" w14:textId="48505643" w:rsidR="00DA29CD" w:rsidRPr="00FF2CB8" w:rsidRDefault="009F05D5" w:rsidP="000815F0">
      <w:pPr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Všetko môžem v Kristovi, ktorý ma posilňuje.</w:t>
      </w:r>
      <w:r w:rsidRPr="00FF2CB8">
        <w:rPr>
          <w:rFonts w:ascii="Maitree" w:hAnsi="Maitree" w:cs="Maitree"/>
          <w:sz w:val="24"/>
          <w:szCs w:val="24"/>
        </w:rPr>
        <w:t>“</w:t>
      </w:r>
      <w:r w:rsidR="00DA29CD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Filipským</w:t>
      </w:r>
      <w:proofErr w:type="spellEnd"/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4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13</w:t>
      </w:r>
    </w:p>
    <w:p w14:paraId="417C55A3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2021B728" w14:textId="18D98FDE" w:rsidR="00DA29CD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Deti, nemilujme slovom ani jazykom, ale skutkom a opravdivo.</w:t>
      </w:r>
      <w:r w:rsidRPr="00FF2CB8">
        <w:rPr>
          <w:rFonts w:ascii="Maitree" w:hAnsi="Maitree" w:cs="Maitree"/>
          <w:sz w:val="24"/>
          <w:szCs w:val="24"/>
        </w:rPr>
        <w:t xml:space="preserve">“ </w:t>
      </w:r>
      <w:r w:rsidR="00FF2CB8">
        <w:rPr>
          <w:rFonts w:ascii="Maitree" w:hAnsi="Maitree" w:cs="Maitree"/>
          <w:sz w:val="24"/>
          <w:szCs w:val="24"/>
        </w:rPr>
        <w:br/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1</w:t>
      </w:r>
      <w:r w:rsidR="00FF2CB8">
        <w:rPr>
          <w:rFonts w:ascii="Maitree" w:hAnsi="Maitree" w:cs="Maitree"/>
          <w:b/>
          <w:bCs/>
          <w:iCs/>
          <w:sz w:val="24"/>
          <w:szCs w:val="24"/>
        </w:rPr>
        <w:t>.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Jánov 3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18</w:t>
      </w:r>
    </w:p>
    <w:p w14:paraId="487C4595" w14:textId="77777777" w:rsidR="00DA29CD" w:rsidRPr="00FF2CB8" w:rsidRDefault="00DA29CD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55440995" w14:textId="232F1750" w:rsidR="00DA29CD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b/>
          <w:bCs/>
          <w:iCs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</w:t>
      </w:r>
      <w:r w:rsidR="00DA29CD" w:rsidRPr="00FF2CB8">
        <w:rPr>
          <w:rFonts w:ascii="Maitree" w:hAnsi="Maitree" w:cs="Maitree"/>
          <w:sz w:val="24"/>
          <w:szCs w:val="24"/>
        </w:rPr>
        <w:t>Na Neho uvaľte všetky svoje starosti, lebo On sa o vás stará.</w:t>
      </w:r>
      <w:r w:rsidRPr="00FF2CB8">
        <w:rPr>
          <w:rFonts w:ascii="Maitree" w:hAnsi="Maitree" w:cs="Maitree"/>
          <w:sz w:val="24"/>
          <w:szCs w:val="24"/>
        </w:rPr>
        <w:t xml:space="preserve">“ </w:t>
      </w:r>
      <w:r w:rsidR="00FF2CB8">
        <w:rPr>
          <w:rFonts w:ascii="Maitree" w:hAnsi="Maitree" w:cs="Maitree"/>
          <w:sz w:val="24"/>
          <w:szCs w:val="24"/>
        </w:rPr>
        <w:br/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1</w:t>
      </w:r>
      <w:r w:rsidR="00FF2CB8">
        <w:rPr>
          <w:rFonts w:ascii="Maitree" w:hAnsi="Maitree" w:cs="Maitree"/>
          <w:b/>
          <w:bCs/>
          <w:iCs/>
          <w:sz w:val="24"/>
          <w:szCs w:val="24"/>
        </w:rPr>
        <w:t>.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 xml:space="preserve"> Petrov 5</w:t>
      </w:r>
      <w:r w:rsidR="00CC6511" w:rsidRPr="00FF2CB8">
        <w:rPr>
          <w:rFonts w:ascii="Maitree" w:hAnsi="Maitree" w:cs="Maitree"/>
          <w:b/>
          <w:bCs/>
          <w:iCs/>
          <w:sz w:val="24"/>
          <w:szCs w:val="24"/>
        </w:rPr>
        <w:t>,</w:t>
      </w:r>
      <w:r w:rsidR="00DA29CD" w:rsidRPr="00FF2CB8">
        <w:rPr>
          <w:rFonts w:ascii="Maitree" w:hAnsi="Maitree" w:cs="Maitree"/>
          <w:b/>
          <w:bCs/>
          <w:iCs/>
          <w:sz w:val="24"/>
          <w:szCs w:val="24"/>
        </w:rPr>
        <w:t>7</w:t>
      </w:r>
    </w:p>
    <w:p w14:paraId="65BF47C0" w14:textId="77777777" w:rsidR="009F05D5" w:rsidRPr="00FF2CB8" w:rsidRDefault="009F05D5" w:rsidP="000815F0">
      <w:pPr>
        <w:autoSpaceDE w:val="0"/>
        <w:autoSpaceDN w:val="0"/>
        <w:adjustRightInd w:val="0"/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</w:p>
    <w:p w14:paraId="030839C4" w14:textId="609E15BA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  <w:shd w:val="clear" w:color="auto" w:fill="FFFFFF"/>
        </w:rPr>
      </w:pPr>
      <w:r w:rsidRPr="00FF2CB8">
        <w:rPr>
          <w:rFonts w:ascii="Maitree" w:hAnsi="Maitree" w:cs="Maitree"/>
          <w:sz w:val="24"/>
          <w:szCs w:val="24"/>
        </w:rPr>
        <w:t xml:space="preserve">„lebo u Boha nič nie je nemožné.“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  <w:shd w:val="clear" w:color="auto" w:fill="FFFFFF"/>
        </w:rPr>
        <w:t>Lukáš 1,37</w:t>
      </w:r>
    </w:p>
    <w:p w14:paraId="751217C6" w14:textId="77777777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  <w:shd w:val="clear" w:color="auto" w:fill="FFFFFF"/>
        </w:rPr>
      </w:pPr>
    </w:p>
    <w:p w14:paraId="13E0D853" w14:textId="2BB46D38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  <w:shd w:val="clear" w:color="auto" w:fill="FFFFFF"/>
        </w:rPr>
      </w:pPr>
      <w:r w:rsidRPr="00FF2CB8">
        <w:rPr>
          <w:rFonts w:ascii="Maitree" w:hAnsi="Maitree" w:cs="Maitree"/>
          <w:sz w:val="24"/>
          <w:szCs w:val="24"/>
        </w:rPr>
        <w:t xml:space="preserve">„Budú proti tebe bojovať, ale nepremôžu ťa, lebo ja som s tebou — znie výrok Hospodina —, aby som ťa zachránil.“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  <w:shd w:val="clear" w:color="auto" w:fill="FFFFFF"/>
        </w:rPr>
        <w:t>Jeremiáš 1,19</w:t>
      </w:r>
    </w:p>
    <w:p w14:paraId="6E358C98" w14:textId="124F2273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  <w:shd w:val="clear" w:color="auto" w:fill="FFFFFF"/>
        </w:rPr>
      </w:pPr>
    </w:p>
    <w:p w14:paraId="7D604A68" w14:textId="43CEBF5B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„Jedni neste bremená druhých, a tak naplníte Kristov zákon.“</w:t>
      </w:r>
      <w:r w:rsidR="009F05D5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Pr="00FF2CB8">
        <w:rPr>
          <w:rFonts w:ascii="Maitree" w:hAnsi="Maitree" w:cs="Maitree"/>
          <w:b/>
          <w:sz w:val="24"/>
          <w:szCs w:val="24"/>
          <w:shd w:val="clear" w:color="auto" w:fill="FFFFFF"/>
        </w:rPr>
        <w:t>Galatským</w:t>
      </w:r>
      <w:proofErr w:type="spellEnd"/>
      <w:r w:rsidRPr="00FF2CB8">
        <w:rPr>
          <w:rFonts w:ascii="Maitree" w:hAnsi="Maitree" w:cs="Maitree"/>
          <w:b/>
          <w:sz w:val="24"/>
          <w:szCs w:val="24"/>
          <w:shd w:val="clear" w:color="auto" w:fill="FFFFFF"/>
        </w:rPr>
        <w:t xml:space="preserve"> 6,2</w:t>
      </w:r>
    </w:p>
    <w:p w14:paraId="721383DB" w14:textId="77777777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  <w:shd w:val="clear" w:color="auto" w:fill="FFFFFF"/>
        </w:rPr>
      </w:pPr>
    </w:p>
    <w:p w14:paraId="7E50CD69" w14:textId="0BAAFE88" w:rsidR="00BB55FB" w:rsidRPr="00FF2CB8" w:rsidRDefault="00BB55FB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„Vedzte, bratia moji milovaní: Nech je každý človek rýchly, keď treba počúvať, pomalý, keď má hovoriť, pomalý do hnevu. Lebo človek v hneve nekoná, čo je spravodlivé pred Bohom.“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Style w:val="apple-converted-space"/>
          <w:rFonts w:ascii="Maitree" w:hAnsi="Maitree" w:cs="Maitree"/>
          <w:b/>
          <w:sz w:val="24"/>
          <w:szCs w:val="24"/>
        </w:rPr>
        <w:t>Jakub 1,19</w:t>
      </w:r>
      <w:r w:rsidR="00DD781B">
        <w:rPr>
          <w:rStyle w:val="apple-converted-space"/>
          <w:rFonts w:ascii="Maitree" w:hAnsi="Maitree" w:cs="Maitree"/>
          <w:b/>
          <w:sz w:val="24"/>
          <w:szCs w:val="24"/>
        </w:rPr>
        <w:t xml:space="preserve"> – </w:t>
      </w:r>
      <w:r w:rsidRPr="00FF2CB8">
        <w:rPr>
          <w:rStyle w:val="apple-converted-space"/>
          <w:rFonts w:ascii="Maitree" w:hAnsi="Maitree" w:cs="Maitree"/>
          <w:b/>
          <w:sz w:val="24"/>
          <w:szCs w:val="24"/>
        </w:rPr>
        <w:t>20</w:t>
      </w:r>
    </w:p>
    <w:p w14:paraId="48EB6DB5" w14:textId="0ADC8BDA" w:rsidR="00BB55FB" w:rsidRPr="00FF2CB8" w:rsidRDefault="00BB55FB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b/>
          <w:sz w:val="24"/>
          <w:szCs w:val="24"/>
        </w:rPr>
      </w:pPr>
    </w:p>
    <w:p w14:paraId="47E4A40F" w14:textId="43B2AA8C" w:rsidR="00BB55FB" w:rsidRPr="00FF2CB8" w:rsidRDefault="00BB55FB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sz w:val="24"/>
          <w:szCs w:val="24"/>
          <w:shd w:val="clear" w:color="auto" w:fill="FFFFFF"/>
        </w:rPr>
      </w:pPr>
      <w:r w:rsidRPr="00FF2CB8">
        <w:rPr>
          <w:rFonts w:ascii="Maitree" w:hAnsi="Maitree" w:cs="Maitree"/>
          <w:sz w:val="24"/>
          <w:szCs w:val="24"/>
        </w:rPr>
        <w:t xml:space="preserve">„Vy ste soľ zeme. Ak soľ stratí slanú chuť, čím ju osolia? Už nie je na nič súca, len ju vyhodiť, aby ľudia po nej šliapali.“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Style w:val="apple-converted-space"/>
          <w:rFonts w:ascii="Maitree" w:hAnsi="Maitree" w:cs="Maitree"/>
          <w:b/>
          <w:sz w:val="24"/>
          <w:szCs w:val="24"/>
          <w:shd w:val="clear" w:color="auto" w:fill="FFFFFF"/>
        </w:rPr>
        <w:t>Matúš 5,13</w:t>
      </w:r>
    </w:p>
    <w:p w14:paraId="49EDEE88" w14:textId="76254B2F" w:rsidR="00BB55FB" w:rsidRPr="00FF2CB8" w:rsidRDefault="00BB55FB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sz w:val="24"/>
          <w:szCs w:val="24"/>
        </w:rPr>
      </w:pPr>
    </w:p>
    <w:p w14:paraId="2CA26C5D" w14:textId="3845871D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„Ustavične sa radujte v Pánovi. Opakujem: Radujte sa!“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Pr="00FF2CB8">
        <w:rPr>
          <w:rFonts w:ascii="Maitree" w:hAnsi="Maitree" w:cs="Maitree"/>
          <w:b/>
          <w:sz w:val="24"/>
          <w:szCs w:val="24"/>
          <w:shd w:val="clear" w:color="auto" w:fill="FFFFFF"/>
        </w:rPr>
        <w:t>Filipským</w:t>
      </w:r>
      <w:proofErr w:type="spellEnd"/>
      <w:r w:rsidRPr="00FF2CB8">
        <w:rPr>
          <w:rFonts w:ascii="Maitree" w:hAnsi="Maitree" w:cs="Maitree"/>
          <w:b/>
          <w:sz w:val="24"/>
          <w:szCs w:val="24"/>
        </w:rPr>
        <w:t xml:space="preserve"> 4,4</w:t>
      </w:r>
    </w:p>
    <w:p w14:paraId="059BDC4A" w14:textId="77777777" w:rsidR="009F05D5" w:rsidRPr="00FF2CB8" w:rsidRDefault="009F05D5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</w:p>
    <w:p w14:paraId="0FC250CC" w14:textId="5E5D3D99" w:rsidR="00BB55FB" w:rsidRPr="00FF2CB8" w:rsidRDefault="00BB55FB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„Hospodin je tvoj strážca. Hospodin je ti záštitou po pravici.“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Žalm 121,5</w:t>
      </w:r>
    </w:p>
    <w:p w14:paraId="1DF67B31" w14:textId="77777777" w:rsidR="00BB55FB" w:rsidRPr="00FF2CB8" w:rsidRDefault="00BB55FB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  <w:shd w:val="clear" w:color="auto" w:fill="FFFFFF"/>
        </w:rPr>
      </w:pPr>
    </w:p>
    <w:p w14:paraId="102C1632" w14:textId="3A10FD29" w:rsidR="00BB55FB" w:rsidRPr="00FF2CB8" w:rsidRDefault="00BB55FB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„Čo osoží, bratia moji, ak niekto hovorí, že má vieru, ale nemá skutky? Či ho môže taká viera spasiť?“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Style w:val="apple-converted-space"/>
          <w:rFonts w:ascii="Maitree" w:hAnsi="Maitree" w:cs="Maitree"/>
          <w:b/>
          <w:sz w:val="24"/>
          <w:szCs w:val="24"/>
        </w:rPr>
        <w:t>Jakub 2,14</w:t>
      </w:r>
    </w:p>
    <w:p w14:paraId="73EA6A98" w14:textId="20A3E64F" w:rsidR="00BB55FB" w:rsidRPr="00FF2CB8" w:rsidRDefault="00BB55FB" w:rsidP="000815F0">
      <w:pPr>
        <w:jc w:val="center"/>
        <w:rPr>
          <w:rFonts w:ascii="Maitree" w:hAnsi="Maitree" w:cs="Maitree"/>
          <w:sz w:val="24"/>
          <w:szCs w:val="24"/>
        </w:rPr>
      </w:pPr>
    </w:p>
    <w:p w14:paraId="71B56696" w14:textId="38CCDAEC" w:rsidR="00CC6511" w:rsidRPr="00FF2CB8" w:rsidRDefault="00BB55FB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„Veď ako je telo mŕtve bez ducha, tak je i viera mŕtva bez skutkov.“</w:t>
      </w:r>
      <w:r w:rsidR="009F05D5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Style w:val="apple-converted-space"/>
          <w:rFonts w:ascii="Maitree" w:hAnsi="Maitree" w:cs="Maitree"/>
          <w:b/>
          <w:sz w:val="24"/>
          <w:szCs w:val="24"/>
          <w:shd w:val="clear" w:color="auto" w:fill="FFFFFF"/>
        </w:rPr>
        <w:t>Jakub 2,26</w:t>
      </w:r>
    </w:p>
    <w:p w14:paraId="5000EE0E" w14:textId="77777777" w:rsidR="00CC6511" w:rsidRPr="00FF2CB8" w:rsidRDefault="00CC6511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  <w:shd w:val="clear" w:color="auto" w:fill="FFFFFF"/>
        </w:rPr>
      </w:pPr>
    </w:p>
    <w:p w14:paraId="62067A1C" w14:textId="39F35317" w:rsidR="007E27F0" w:rsidRPr="00FF2CB8" w:rsidRDefault="007E27F0" w:rsidP="000815F0">
      <w:pPr>
        <w:shd w:val="clear" w:color="auto" w:fill="FFFFFF"/>
        <w:spacing w:after="510" w:line="240" w:lineRule="auto"/>
        <w:jc w:val="center"/>
        <w:outlineLvl w:val="1"/>
        <w:rPr>
          <w:rFonts w:ascii="Maitree" w:eastAsia="Times New Roman" w:hAnsi="Maitree" w:cs="Maitree"/>
          <w:b/>
          <w:sz w:val="24"/>
          <w:szCs w:val="24"/>
          <w:lang w:eastAsia="sk-SK"/>
        </w:rPr>
      </w:pPr>
      <w:r w:rsidRPr="00FF2CB8">
        <w:rPr>
          <w:rFonts w:ascii="Maitree" w:hAnsi="Maitree" w:cs="Maitree"/>
          <w:sz w:val="24"/>
          <w:szCs w:val="24"/>
        </w:rPr>
        <w:t>Radujte sa s radujúcimi a plačte s plačúcimi.“</w:t>
      </w:r>
      <w:r w:rsidR="00CC6511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eastAsia="Times New Roman" w:hAnsi="Maitree" w:cs="Maitree"/>
          <w:b/>
          <w:sz w:val="24"/>
          <w:szCs w:val="24"/>
          <w:lang w:eastAsia="sk-SK"/>
        </w:rPr>
        <w:t>Rímskym 12,15</w:t>
      </w:r>
    </w:p>
    <w:p w14:paraId="54B5B6EF" w14:textId="46C76F39" w:rsidR="007E27F0" w:rsidRPr="00FF2CB8" w:rsidRDefault="007E27F0" w:rsidP="000815F0">
      <w:pPr>
        <w:shd w:val="clear" w:color="auto" w:fill="FFFFFF"/>
        <w:spacing w:after="510" w:line="240" w:lineRule="auto"/>
        <w:jc w:val="center"/>
        <w:outlineLvl w:val="1"/>
        <w:rPr>
          <w:rFonts w:ascii="Maitree" w:eastAsia="Times New Roman" w:hAnsi="Maitree" w:cs="Maitree"/>
          <w:sz w:val="24"/>
          <w:szCs w:val="24"/>
          <w:lang w:eastAsia="sk-SK"/>
        </w:rPr>
      </w:pPr>
      <w:r w:rsidRPr="00FF2CB8">
        <w:rPr>
          <w:rFonts w:ascii="Maitree" w:hAnsi="Maitree" w:cs="Maitree"/>
          <w:sz w:val="24"/>
          <w:szCs w:val="24"/>
        </w:rPr>
        <w:lastRenderedPageBreak/>
        <w:t>Keď sa chystáte na modlitbu, odpúšťajte všetko, čo proti niekomu máte, aby aj vám váš Otec na nebesiach odpustil vaše previnenia.“</w:t>
      </w:r>
      <w:r w:rsidR="00CC6511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eastAsia="Times New Roman" w:hAnsi="Maitree" w:cs="Maitree"/>
          <w:b/>
          <w:sz w:val="24"/>
          <w:szCs w:val="24"/>
          <w:lang w:eastAsia="sk-SK"/>
        </w:rPr>
        <w:t>Marek 11,25</w:t>
      </w:r>
    </w:p>
    <w:p w14:paraId="06ECC9FC" w14:textId="6C02BDB0" w:rsidR="00CC6511" w:rsidRPr="00FF2CB8" w:rsidRDefault="007E27F0" w:rsidP="000815F0">
      <w:pPr>
        <w:shd w:val="clear" w:color="auto" w:fill="FFFFFF"/>
        <w:spacing w:after="510" w:line="240" w:lineRule="auto"/>
        <w:jc w:val="center"/>
        <w:outlineLvl w:val="1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„Ja som Hospodin, tvoj Boh, ktorý ťa drží za pravicu a hovorí ti: Neboj sa, ja ti pomáham.“</w:t>
      </w:r>
      <w:r w:rsidR="00CC6511" w:rsidRPr="00FF2CB8">
        <w:rPr>
          <w:rFonts w:ascii="Maitree" w:hAnsi="Maitree" w:cs="Maitree"/>
          <w:sz w:val="24"/>
          <w:szCs w:val="24"/>
        </w:rPr>
        <w:t xml:space="preserve">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Izaiáš 41,13</w:t>
      </w:r>
    </w:p>
    <w:p w14:paraId="5A49F7C1" w14:textId="4033FCED" w:rsidR="00CC6511" w:rsidRPr="00FF2CB8" w:rsidRDefault="007E27F0" w:rsidP="000815F0">
      <w:pPr>
        <w:shd w:val="clear" w:color="auto" w:fill="FFFFFF"/>
        <w:spacing w:after="510" w:line="240" w:lineRule="auto"/>
        <w:jc w:val="center"/>
        <w:outlineLvl w:val="1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>Rozpovedal im podobenstvo o tom, že sa treba stále modliť a neochabovať.“</w:t>
      </w:r>
      <w:r w:rsidR="00CC6511" w:rsidRPr="00FF2CB8">
        <w:rPr>
          <w:rFonts w:ascii="Maitree" w:hAnsi="Maitree" w:cs="Maitree"/>
          <w:sz w:val="24"/>
          <w:szCs w:val="24"/>
        </w:rPr>
        <w:t xml:space="preserve">       </w:t>
      </w:r>
      <w:r w:rsidRPr="00FF2CB8">
        <w:rPr>
          <w:rFonts w:ascii="Maitree" w:eastAsia="Times New Roman" w:hAnsi="Maitree" w:cs="Maitree"/>
          <w:b/>
          <w:sz w:val="24"/>
          <w:szCs w:val="24"/>
          <w:lang w:eastAsia="sk-SK"/>
        </w:rPr>
        <w:t>Lukáš 18,1</w:t>
      </w:r>
    </w:p>
    <w:p w14:paraId="255D558F" w14:textId="257AF0D5" w:rsidR="007E27F0" w:rsidRPr="00FF2CB8" w:rsidRDefault="007E27F0" w:rsidP="000815F0">
      <w:pPr>
        <w:shd w:val="clear" w:color="auto" w:fill="FFFFFF"/>
        <w:spacing w:after="510" w:line="240" w:lineRule="auto"/>
        <w:jc w:val="center"/>
        <w:outlineLvl w:val="1"/>
        <w:rPr>
          <w:rFonts w:ascii="Maitree" w:eastAsia="Times New Roman" w:hAnsi="Maitree" w:cs="Maitree"/>
          <w:b/>
          <w:sz w:val="24"/>
          <w:szCs w:val="24"/>
          <w:lang w:eastAsia="sk-SK"/>
        </w:rPr>
      </w:pPr>
      <w:r w:rsidRPr="00FF2CB8">
        <w:rPr>
          <w:rFonts w:ascii="Maitree" w:hAnsi="Maitree" w:cs="Maitree"/>
          <w:sz w:val="24"/>
          <w:szCs w:val="24"/>
        </w:rPr>
        <w:t xml:space="preserve">„Hospodin je moje svetlo a moja spása. Koho sa mám báť? Hospodin je útočisko môjho života. Pred kým sa mám triasť?“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Žalm 27,1</w:t>
      </w:r>
    </w:p>
    <w:p w14:paraId="5E1952B5" w14:textId="3B583F19" w:rsidR="007E27F0" w:rsidRPr="00FF2CB8" w:rsidRDefault="007E27F0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„Veď ste spasení milosťou skrze vieru. A to nie je z vás, je to Boží dar. Nie zo skutkov, aby sa nikto nevystatoval.“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Pr="00FF2CB8">
        <w:rPr>
          <w:rFonts w:ascii="Maitree" w:hAnsi="Maitree" w:cs="Maitree"/>
          <w:b/>
          <w:sz w:val="24"/>
          <w:szCs w:val="24"/>
        </w:rPr>
        <w:t>Efezským</w:t>
      </w:r>
      <w:proofErr w:type="spellEnd"/>
      <w:r w:rsidRPr="00FF2CB8">
        <w:rPr>
          <w:rFonts w:ascii="Maitree" w:hAnsi="Maitree" w:cs="Maitree"/>
          <w:b/>
          <w:sz w:val="24"/>
          <w:szCs w:val="24"/>
        </w:rPr>
        <w:t xml:space="preserve"> 2,8</w:t>
      </w:r>
      <w:r w:rsidR="00DD781B">
        <w:rPr>
          <w:rFonts w:ascii="Maitree" w:hAnsi="Maitree" w:cs="Maitree"/>
          <w:b/>
          <w:sz w:val="24"/>
          <w:szCs w:val="24"/>
        </w:rPr>
        <w:t xml:space="preserve"> – </w:t>
      </w:r>
      <w:r w:rsidRPr="00FF2CB8">
        <w:rPr>
          <w:rFonts w:ascii="Maitree" w:hAnsi="Maitree" w:cs="Maitree"/>
          <w:b/>
          <w:sz w:val="24"/>
          <w:szCs w:val="24"/>
        </w:rPr>
        <w:t>9</w:t>
      </w:r>
    </w:p>
    <w:p w14:paraId="4FCD06D8" w14:textId="77777777" w:rsidR="00CC6511" w:rsidRPr="00FF2CB8" w:rsidRDefault="00CC6511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</w:p>
    <w:p w14:paraId="78C641CA" w14:textId="0CBB03FF" w:rsidR="00B7280A" w:rsidRPr="00FF2CB8" w:rsidRDefault="00B7280A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  <w:shd w:val="clear" w:color="auto" w:fill="FFFFFF"/>
        </w:rPr>
      </w:pPr>
      <w:r w:rsidRPr="00FF2CB8">
        <w:rPr>
          <w:rFonts w:ascii="Maitree" w:hAnsi="Maitree" w:cs="Maitree"/>
          <w:sz w:val="24"/>
          <w:szCs w:val="24"/>
        </w:rPr>
        <w:t xml:space="preserve">„Všetko má určenú chvíľu a každá záležitosť pod nebom má vhodný čas“ </w:t>
      </w:r>
      <w:r w:rsidRPr="00FF2CB8">
        <w:rPr>
          <w:rFonts w:ascii="Maitree" w:hAnsi="Maitree" w:cs="Maitree"/>
          <w:b/>
          <w:sz w:val="24"/>
          <w:szCs w:val="24"/>
          <w:shd w:val="clear" w:color="auto" w:fill="FFFFFF"/>
        </w:rPr>
        <w:t>Kazateľ 3,1</w:t>
      </w:r>
    </w:p>
    <w:p w14:paraId="5318FB01" w14:textId="77777777" w:rsidR="00CC6511" w:rsidRPr="00FF2CB8" w:rsidRDefault="00CC6511" w:rsidP="000815F0">
      <w:pPr>
        <w:spacing w:after="0" w:line="240" w:lineRule="auto"/>
        <w:jc w:val="center"/>
        <w:rPr>
          <w:rStyle w:val="apple-converted-space"/>
          <w:rFonts w:ascii="Maitree" w:hAnsi="Maitree" w:cs="Maitree"/>
          <w:sz w:val="24"/>
          <w:szCs w:val="24"/>
        </w:rPr>
      </w:pPr>
    </w:p>
    <w:p w14:paraId="67A6D4A4" w14:textId="14CC91DA" w:rsidR="00B7280A" w:rsidRPr="00FF2CB8" w:rsidRDefault="00B7280A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„Ale ak vyznávame svoje hriechy, on je verný a spravodlivý: Odpustí nám hriechy a očistí nás od všetkej neprávosti.“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1</w:t>
      </w:r>
      <w:r w:rsidR="00FF2CB8">
        <w:rPr>
          <w:rFonts w:ascii="Maitree" w:hAnsi="Maitree" w:cs="Maitree"/>
          <w:b/>
          <w:sz w:val="24"/>
          <w:szCs w:val="24"/>
        </w:rPr>
        <w:t>.</w:t>
      </w:r>
      <w:r w:rsidRPr="00FF2CB8">
        <w:rPr>
          <w:rFonts w:ascii="Maitree" w:hAnsi="Maitree" w:cs="Maitree"/>
          <w:b/>
          <w:sz w:val="24"/>
          <w:szCs w:val="24"/>
        </w:rPr>
        <w:t xml:space="preserve"> Jánov 1,9</w:t>
      </w:r>
    </w:p>
    <w:p w14:paraId="7C4FDEF1" w14:textId="77777777" w:rsidR="00CC6511" w:rsidRPr="00FF2CB8" w:rsidRDefault="00CC6511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</w:p>
    <w:p w14:paraId="3F7D9ADF" w14:textId="07040C20" w:rsidR="00B7280A" w:rsidRPr="00FF2CB8" w:rsidRDefault="00B7280A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„Nič nerobte z ctižiadostivosti ani pre márnu slávu, ale radšej v pokore pokladajte iných za vyšších od seba“ </w:t>
      </w:r>
      <w:r w:rsidR="00FF2CB8">
        <w:rPr>
          <w:rFonts w:ascii="Maitree" w:hAnsi="Maitree" w:cs="Maitree"/>
          <w:sz w:val="24"/>
          <w:szCs w:val="24"/>
        </w:rPr>
        <w:br/>
      </w:r>
      <w:proofErr w:type="spellStart"/>
      <w:r w:rsidRPr="00FF2CB8">
        <w:rPr>
          <w:rFonts w:ascii="Maitree" w:hAnsi="Maitree" w:cs="Maitree"/>
          <w:b/>
          <w:sz w:val="24"/>
          <w:szCs w:val="24"/>
          <w:shd w:val="clear" w:color="auto" w:fill="FFFFFF"/>
        </w:rPr>
        <w:t>Filipským</w:t>
      </w:r>
      <w:proofErr w:type="spellEnd"/>
      <w:r w:rsidRPr="00FF2CB8">
        <w:rPr>
          <w:rFonts w:ascii="Maitree" w:hAnsi="Maitree" w:cs="Maitree"/>
          <w:b/>
          <w:sz w:val="24"/>
          <w:szCs w:val="24"/>
        </w:rPr>
        <w:t xml:space="preserve"> 2,3</w:t>
      </w:r>
    </w:p>
    <w:p w14:paraId="0FE2FAEE" w14:textId="77777777" w:rsidR="00CC6511" w:rsidRPr="00FF2CB8" w:rsidRDefault="00CC6511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</w:p>
    <w:p w14:paraId="54891CA6" w14:textId="4151D661" w:rsidR="00CC6511" w:rsidRPr="00FF2CB8" w:rsidRDefault="00B7280A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„Počúvaj radu a prijmi výčitku, napokon zmúdrieš.“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Príslovia 19,20</w:t>
      </w:r>
    </w:p>
    <w:p w14:paraId="7C646E77" w14:textId="77777777" w:rsidR="001161CB" w:rsidRPr="00FF2CB8" w:rsidRDefault="001161CB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</w:rPr>
      </w:pPr>
    </w:p>
    <w:p w14:paraId="19E4D12D" w14:textId="77777777" w:rsidR="00CC6511" w:rsidRPr="00FF2CB8" w:rsidRDefault="00CC6511" w:rsidP="000815F0">
      <w:pPr>
        <w:spacing w:after="0" w:line="240" w:lineRule="auto"/>
        <w:jc w:val="center"/>
        <w:rPr>
          <w:rFonts w:ascii="Maitree" w:eastAsia="Times New Roman" w:hAnsi="Maitree" w:cs="Maitree"/>
          <w:vanish/>
          <w:sz w:val="24"/>
          <w:szCs w:val="24"/>
          <w:lang w:eastAsia="sk-SK"/>
        </w:rPr>
      </w:pPr>
    </w:p>
    <w:p w14:paraId="1B5E291C" w14:textId="43796A63" w:rsidR="00B7280A" w:rsidRPr="00FF2CB8" w:rsidRDefault="00B7280A" w:rsidP="000815F0">
      <w:pPr>
        <w:spacing w:after="0" w:line="240" w:lineRule="auto"/>
        <w:jc w:val="center"/>
        <w:rPr>
          <w:rFonts w:ascii="Maitree" w:eastAsia="Times New Roman" w:hAnsi="Maitree" w:cs="Maitree"/>
          <w:b/>
          <w:sz w:val="24"/>
          <w:szCs w:val="24"/>
          <w:lang w:eastAsia="sk-SK"/>
        </w:rPr>
      </w:pPr>
      <w:r w:rsidRPr="00FF2CB8">
        <w:rPr>
          <w:rFonts w:ascii="Maitree" w:hAnsi="Maitree" w:cs="Maitree"/>
          <w:sz w:val="24"/>
          <w:szCs w:val="24"/>
        </w:rPr>
        <w:t xml:space="preserve">V láske niet strachu, ale dokonalá láska vyháňa strach, lebo: kto má strach, bojí sa trestu, a kto sa bojí, nie je dokonalý v láske.“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eastAsia="Times New Roman" w:hAnsi="Maitree" w:cs="Maitree"/>
          <w:b/>
          <w:sz w:val="24"/>
          <w:szCs w:val="24"/>
          <w:lang w:eastAsia="sk-SK"/>
        </w:rPr>
        <w:t>1. Jánov 4,18</w:t>
      </w:r>
    </w:p>
    <w:p w14:paraId="177856D5" w14:textId="77777777" w:rsidR="009F05D5" w:rsidRPr="00FF2CB8" w:rsidRDefault="009F05D5" w:rsidP="000815F0">
      <w:pPr>
        <w:spacing w:after="0" w:line="240" w:lineRule="auto"/>
        <w:jc w:val="center"/>
        <w:rPr>
          <w:rFonts w:ascii="Maitree" w:eastAsia="Times New Roman" w:hAnsi="Maitree" w:cs="Maitree"/>
          <w:b/>
          <w:sz w:val="24"/>
          <w:szCs w:val="24"/>
          <w:lang w:eastAsia="sk-SK"/>
        </w:rPr>
      </w:pPr>
    </w:p>
    <w:p w14:paraId="5C014545" w14:textId="23F33CAC" w:rsidR="0050328C" w:rsidRPr="00FF2CB8" w:rsidRDefault="0050328C" w:rsidP="000815F0">
      <w:pPr>
        <w:spacing w:line="240" w:lineRule="auto"/>
        <w:jc w:val="center"/>
        <w:rPr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„Boh nás zachránil a povolal svätým povolaním, nie podľa našich skutkov, ale podľa svojho vlastného rozhodnutia a milosti, ktorú nám dal v Ježišovi Kristovi pred vekmi.“                                   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2. Timotejovi 1,9</w:t>
      </w:r>
    </w:p>
    <w:p w14:paraId="2C268A70" w14:textId="77777777" w:rsidR="000815F0" w:rsidRPr="00FF2CB8" w:rsidRDefault="000815F0" w:rsidP="000815F0">
      <w:pPr>
        <w:spacing w:line="240" w:lineRule="auto"/>
        <w:jc w:val="center"/>
        <w:rPr>
          <w:rFonts w:ascii="Maitree" w:hAnsi="Maitree" w:cs="Maitree"/>
          <w:b/>
          <w:sz w:val="24"/>
          <w:szCs w:val="24"/>
        </w:rPr>
      </w:pPr>
    </w:p>
    <w:p w14:paraId="3CB8631F" w14:textId="456B4AC1" w:rsidR="00CC6511" w:rsidRPr="00FF2CB8" w:rsidRDefault="0050328C" w:rsidP="000815F0">
      <w:pPr>
        <w:shd w:val="clear" w:color="auto" w:fill="FFFFFF"/>
        <w:spacing w:line="240" w:lineRule="auto"/>
        <w:jc w:val="center"/>
        <w:rPr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„Pochopte, Hospodin pre zbožného robí divy. Hospodin počuje, keď volám k nemu.“ 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Žalm 4,</w:t>
      </w:r>
      <w:bookmarkStart w:id="0" w:name="_GoBack"/>
      <w:bookmarkEnd w:id="0"/>
      <w:r w:rsidRPr="00FF2CB8">
        <w:rPr>
          <w:rFonts w:ascii="Maitree" w:hAnsi="Maitree" w:cs="Maitree"/>
          <w:b/>
          <w:sz w:val="24"/>
          <w:szCs w:val="24"/>
        </w:rPr>
        <w:t>4</w:t>
      </w:r>
    </w:p>
    <w:p w14:paraId="69BD906B" w14:textId="77777777" w:rsidR="000815F0" w:rsidRPr="00FF2CB8" w:rsidRDefault="000815F0" w:rsidP="000815F0">
      <w:pPr>
        <w:shd w:val="clear" w:color="auto" w:fill="FFFFFF"/>
        <w:spacing w:line="240" w:lineRule="auto"/>
        <w:jc w:val="center"/>
        <w:rPr>
          <w:rFonts w:ascii="Maitree" w:hAnsi="Maitree" w:cs="Maitree"/>
          <w:b/>
          <w:sz w:val="24"/>
          <w:szCs w:val="24"/>
        </w:rPr>
      </w:pPr>
    </w:p>
    <w:p w14:paraId="4AC71747" w14:textId="2200646C" w:rsidR="00BB55FB" w:rsidRPr="00FF2CB8" w:rsidRDefault="0050328C" w:rsidP="000815F0">
      <w:pPr>
        <w:spacing w:after="0" w:line="240" w:lineRule="auto"/>
        <w:jc w:val="center"/>
        <w:rPr>
          <w:rFonts w:ascii="Maitree" w:hAnsi="Maitree" w:cs="Maitree"/>
          <w:b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„Pretože ak svojimi ústami vyznáš Ježiša ako Pána a vo svojom srdci uveríš, že Boh ho vzkriesil z mŕtvych, budeš spasený.“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Style w:val="apple-converted-space"/>
          <w:rFonts w:ascii="Maitree" w:hAnsi="Maitree" w:cs="Maitree"/>
          <w:b/>
          <w:sz w:val="24"/>
          <w:szCs w:val="24"/>
        </w:rPr>
        <w:t>Rímskym</w:t>
      </w:r>
      <w:r w:rsidRPr="00FF2CB8">
        <w:rPr>
          <w:rFonts w:ascii="Maitree" w:hAnsi="Maitree" w:cs="Maitree"/>
          <w:b/>
          <w:sz w:val="24"/>
          <w:szCs w:val="24"/>
        </w:rPr>
        <w:t xml:space="preserve"> 10,9</w:t>
      </w:r>
    </w:p>
    <w:p w14:paraId="6543822F" w14:textId="77777777" w:rsidR="00CC6511" w:rsidRPr="00FF2CB8" w:rsidRDefault="00CC6511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</w:p>
    <w:p w14:paraId="3FC57B36" w14:textId="041940C1" w:rsidR="00CC6511" w:rsidRPr="00FF2CB8" w:rsidRDefault="00CC6511" w:rsidP="000815F0">
      <w:pPr>
        <w:spacing w:after="0" w:line="240" w:lineRule="auto"/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„Ježiš sa na nich zadíval a povedal: Ľuďom je to nemožné, ale Bohu nie; lebo Bohu je všetko možné.“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sz w:val="24"/>
          <w:szCs w:val="24"/>
        </w:rPr>
        <w:t>Marek 10,27</w:t>
      </w:r>
    </w:p>
    <w:p w14:paraId="0BB6483C" w14:textId="6AFDDE37" w:rsidR="001161CB" w:rsidRPr="00FF2CB8" w:rsidRDefault="001161CB" w:rsidP="001161CB">
      <w:pPr>
        <w:rPr>
          <w:rFonts w:ascii="Maitree" w:hAnsi="Maitree" w:cs="Maitree"/>
          <w:sz w:val="24"/>
          <w:szCs w:val="24"/>
        </w:rPr>
      </w:pPr>
    </w:p>
    <w:p w14:paraId="2842DB91" w14:textId="57D5E475" w:rsidR="001161CB" w:rsidRPr="00FF2CB8" w:rsidRDefault="001161CB" w:rsidP="001161CB">
      <w:pPr>
        <w:jc w:val="center"/>
        <w:rPr>
          <w:rFonts w:ascii="Maitree" w:hAnsi="Maitree" w:cs="Maitree"/>
          <w:sz w:val="24"/>
          <w:szCs w:val="24"/>
        </w:rPr>
      </w:pPr>
      <w:r w:rsidRPr="00FF2CB8">
        <w:rPr>
          <w:rFonts w:ascii="Maitree" w:hAnsi="Maitree" w:cs="Maitree"/>
          <w:sz w:val="24"/>
          <w:szCs w:val="24"/>
        </w:rPr>
        <w:t xml:space="preserve">Podobne aj jazyk: je malý úd, ale chváli sa veľkými vecami. Ajhľa, aký malý oheň, a akú veľkú horu zapáli! </w:t>
      </w:r>
      <w:r w:rsidR="00FF2CB8">
        <w:rPr>
          <w:rFonts w:ascii="Maitree" w:hAnsi="Maitree" w:cs="Maitree"/>
          <w:sz w:val="24"/>
          <w:szCs w:val="24"/>
        </w:rPr>
        <w:br/>
      </w:r>
      <w:r w:rsidRPr="00FF2CB8">
        <w:rPr>
          <w:rFonts w:ascii="Maitree" w:hAnsi="Maitree" w:cs="Maitree"/>
          <w:b/>
          <w:bCs/>
          <w:iCs/>
          <w:sz w:val="24"/>
          <w:szCs w:val="24"/>
        </w:rPr>
        <w:t>Jakub 3,5</w:t>
      </w:r>
    </w:p>
    <w:sectPr w:rsidR="001161CB" w:rsidRPr="00FF2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itree">
    <w:panose1 w:val="00000500000000000000"/>
    <w:charset w:val="E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BB5"/>
    <w:rsid w:val="000815F0"/>
    <w:rsid w:val="000D2526"/>
    <w:rsid w:val="001161CB"/>
    <w:rsid w:val="002C1721"/>
    <w:rsid w:val="00364E34"/>
    <w:rsid w:val="004A5BB5"/>
    <w:rsid w:val="004E335F"/>
    <w:rsid w:val="0050328C"/>
    <w:rsid w:val="00547FDC"/>
    <w:rsid w:val="0072428A"/>
    <w:rsid w:val="007E27F0"/>
    <w:rsid w:val="00962095"/>
    <w:rsid w:val="009F05D5"/>
    <w:rsid w:val="00A45C48"/>
    <w:rsid w:val="00AC3434"/>
    <w:rsid w:val="00B4723C"/>
    <w:rsid w:val="00B60F43"/>
    <w:rsid w:val="00B7280A"/>
    <w:rsid w:val="00BB55FB"/>
    <w:rsid w:val="00CC6511"/>
    <w:rsid w:val="00DA29CD"/>
    <w:rsid w:val="00DC3BB6"/>
    <w:rsid w:val="00DD781B"/>
    <w:rsid w:val="00DE02CD"/>
    <w:rsid w:val="00DF63A0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CC5D"/>
  <w15:chartTrackingRefBased/>
  <w15:docId w15:val="{A248013A-083B-4906-BB1A-0AB928CE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BB5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Pavlusová</dc:creator>
  <cp:keywords/>
  <dc:description/>
  <cp:lastModifiedBy>Barbora Benešová</cp:lastModifiedBy>
  <cp:revision>7</cp:revision>
  <dcterms:created xsi:type="dcterms:W3CDTF">2021-06-22T19:18:00Z</dcterms:created>
  <dcterms:modified xsi:type="dcterms:W3CDTF">2021-06-23T18:37:00Z</dcterms:modified>
</cp:coreProperties>
</file>